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52" w:rsidRPr="009A4152" w:rsidRDefault="009A4152" w:rsidP="009A4152">
      <w:pPr>
        <w:pStyle w:val="hstyle0"/>
        <w:jc w:val="center"/>
        <w:rPr>
          <w:rFonts w:hint="eastAsia"/>
          <w:b/>
          <w:sz w:val="48"/>
          <w:szCs w:val="48"/>
        </w:rPr>
      </w:pPr>
      <w:r w:rsidRPr="009A4152">
        <w:rPr>
          <w:rFonts w:hint="eastAsia"/>
          <w:b/>
          <w:sz w:val="48"/>
          <w:szCs w:val="48"/>
        </w:rPr>
        <w:t>Finding Quality Supplemental Materials</w:t>
      </w:r>
    </w:p>
    <w:p w:rsidR="00E77478" w:rsidRPr="009A4152" w:rsidRDefault="00E77478" w:rsidP="00E77478">
      <w:pPr>
        <w:pStyle w:val="hstyle0"/>
        <w:rPr>
          <w:b/>
          <w:color w:val="FF0000"/>
          <w:sz w:val="40"/>
          <w:szCs w:val="40"/>
        </w:rPr>
      </w:pPr>
      <w:r w:rsidRPr="009A4152">
        <w:rPr>
          <w:rFonts w:hint="eastAsia"/>
          <w:b/>
          <w:color w:val="FF0000"/>
          <w:sz w:val="40"/>
          <w:szCs w:val="40"/>
        </w:rPr>
        <w:t>Content Overview</w:t>
      </w:r>
    </w:p>
    <w:p w:rsidR="009A4152" w:rsidRPr="00D63098" w:rsidRDefault="00E77478" w:rsidP="00E77478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1.</w:t>
      </w:r>
      <w:r w:rsidR="009A4152" w:rsidRPr="00D63098">
        <w:rPr>
          <w:b/>
          <w:sz w:val="28"/>
          <w:szCs w:val="28"/>
        </w:rPr>
        <w:t xml:space="preserve"> Identify where to find resources.</w:t>
      </w:r>
      <w:r w:rsidRPr="00D63098">
        <w:rPr>
          <w:rFonts w:hint="eastAsia"/>
          <w:b/>
          <w:sz w:val="28"/>
          <w:szCs w:val="28"/>
        </w:rPr>
        <w:t xml:space="preserve"> 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어디에서 자료를 찾을 것 인지를 생각하라.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2.</w:t>
      </w:r>
      <w:r w:rsidR="009A4152" w:rsidRPr="00D63098">
        <w:rPr>
          <w:b/>
          <w:sz w:val="28"/>
          <w:szCs w:val="28"/>
        </w:rPr>
        <w:t xml:space="preserve"> Understand how to revise and adapt resources for own purposes.</w:t>
      </w:r>
      <w:r w:rsidRPr="00D63098">
        <w:rPr>
          <w:rFonts w:hint="eastAsia"/>
          <w:b/>
          <w:sz w:val="28"/>
          <w:szCs w:val="28"/>
        </w:rPr>
        <w:t xml:space="preserve"> 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자기목적에 부합하게 어떻게 자료를 수정하고 적용할 것인지를 이해하라.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3.</w:t>
      </w:r>
      <w:r w:rsidR="009A4152" w:rsidRPr="00D63098">
        <w:rPr>
          <w:b/>
          <w:sz w:val="28"/>
          <w:szCs w:val="28"/>
        </w:rPr>
        <w:t xml:space="preserve"> Extending existing resources for more specific, more complex purposes.</w:t>
      </w:r>
      <w:r w:rsidRPr="00D63098">
        <w:rPr>
          <w:rFonts w:hint="eastAsia"/>
          <w:b/>
          <w:sz w:val="28"/>
          <w:szCs w:val="28"/>
        </w:rPr>
        <w:t xml:space="preserve"> 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자료를 더 구체적이고 복합적으로 확장시켜라.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4.</w:t>
      </w:r>
      <w:r w:rsidR="009A4152" w:rsidRPr="00D63098">
        <w:rPr>
          <w:b/>
          <w:sz w:val="28"/>
          <w:szCs w:val="28"/>
        </w:rPr>
        <w:t xml:space="preserve"> Embedding y g resources in your course.</w:t>
      </w:r>
      <w:r w:rsidRPr="00D63098">
        <w:rPr>
          <w:rFonts w:hint="eastAsia"/>
          <w:b/>
          <w:sz w:val="28"/>
          <w:szCs w:val="28"/>
        </w:rPr>
        <w:t xml:space="preserve"> </w:t>
      </w:r>
    </w:p>
    <w:p w:rsidR="00D63098" w:rsidRPr="00D63098" w:rsidRDefault="00E77478" w:rsidP="00D63098">
      <w:pPr>
        <w:pStyle w:val="hstyle0"/>
        <w:ind w:firstLineChars="100" w:firstLine="280"/>
        <w:rPr>
          <w:rFonts w:hint="eastAsia"/>
          <w:sz w:val="28"/>
          <w:szCs w:val="28"/>
        </w:rPr>
      </w:pPr>
      <w:r w:rsidRPr="00D63098">
        <w:rPr>
          <w:rFonts w:hint="eastAsia"/>
          <w:sz w:val="28"/>
          <w:szCs w:val="28"/>
        </w:rPr>
        <w:t>당신의 강의에 그 자료들을 삽입하여 활용하라.</w:t>
      </w:r>
    </w:p>
    <w:p w:rsidR="009A4152" w:rsidRPr="00D63098" w:rsidRDefault="00E77478" w:rsidP="00D63098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5.</w:t>
      </w:r>
      <w:r w:rsidR="009A4152" w:rsidRPr="00D63098">
        <w:rPr>
          <w:b/>
          <w:sz w:val="28"/>
          <w:szCs w:val="28"/>
        </w:rPr>
        <w:t xml:space="preserve"> Devise systems to collect and categorize your own resources.</w:t>
      </w:r>
      <w:r w:rsidRPr="00D63098">
        <w:rPr>
          <w:rFonts w:hint="eastAsia"/>
          <w:b/>
          <w:sz w:val="28"/>
          <w:szCs w:val="28"/>
        </w:rPr>
        <w:t xml:space="preserve"> 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당신의 자료를 모으고 분류할 수 있는 체계를 생각해라.</w:t>
      </w:r>
    </w:p>
    <w:p w:rsidR="009A4152" w:rsidRPr="00D63098" w:rsidRDefault="00E77478" w:rsidP="00D63098">
      <w:pPr>
        <w:pStyle w:val="hstyle0"/>
        <w:ind w:leftChars="-300" w:left="-600" w:firstLineChars="250" w:firstLine="687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6.</w:t>
      </w:r>
      <w:r w:rsidR="009A4152" w:rsidRPr="00D63098">
        <w:rPr>
          <w:b/>
          <w:sz w:val="28"/>
          <w:szCs w:val="28"/>
        </w:rPr>
        <w:t xml:space="preserve"> Create mechanisms to share your resources with others.</w:t>
      </w:r>
      <w:r w:rsidRPr="00D63098">
        <w:rPr>
          <w:rFonts w:hint="eastAsia"/>
          <w:b/>
          <w:sz w:val="28"/>
          <w:szCs w:val="28"/>
        </w:rPr>
        <w:t xml:space="preserve"> </w:t>
      </w:r>
    </w:p>
    <w:p w:rsidR="00E77478" w:rsidRPr="00D63098" w:rsidRDefault="00E77478" w:rsidP="00D63098">
      <w:pPr>
        <w:pStyle w:val="hstyle0"/>
        <w:ind w:leftChars="-300" w:left="-600" w:firstLineChars="350" w:firstLine="9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당신의 자료를 </w:t>
      </w:r>
      <w:proofErr w:type="spellStart"/>
      <w:r w:rsidRPr="00D63098">
        <w:rPr>
          <w:rFonts w:hint="eastAsia"/>
          <w:sz w:val="28"/>
          <w:szCs w:val="28"/>
        </w:rPr>
        <w:t>다른사람들과</w:t>
      </w:r>
      <w:proofErr w:type="spellEnd"/>
      <w:r w:rsidRPr="00D63098">
        <w:rPr>
          <w:rFonts w:hint="eastAsia"/>
          <w:sz w:val="28"/>
          <w:szCs w:val="28"/>
        </w:rPr>
        <w:t xml:space="preserve"> 공유할 수 있는 방법을 만들어라.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7.</w:t>
      </w:r>
      <w:r w:rsidR="009A4152" w:rsidRPr="00D63098">
        <w:rPr>
          <w:b/>
          <w:sz w:val="28"/>
          <w:szCs w:val="28"/>
        </w:rPr>
        <w:t xml:space="preserve"> Deciding what to post to your course management system.</w:t>
      </w:r>
    </w:p>
    <w:p w:rsidR="00E77478" w:rsidRPr="00D63098" w:rsidRDefault="00E77478" w:rsidP="00E77478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</w:t>
      </w:r>
      <w:r w:rsidR="00D63098" w:rsidRPr="00D63098">
        <w:rPr>
          <w:rFonts w:hint="eastAsia"/>
          <w:sz w:val="28"/>
          <w:szCs w:val="28"/>
        </w:rPr>
        <w:t xml:space="preserve"> </w:t>
      </w:r>
      <w:r w:rsidRPr="00D63098">
        <w:rPr>
          <w:rFonts w:hint="eastAsia"/>
          <w:sz w:val="28"/>
          <w:szCs w:val="28"/>
        </w:rPr>
        <w:t>당신의 강의 관리 시스템에 무엇을 게재할지 결정하라.</w:t>
      </w:r>
    </w:p>
    <w:p w:rsidR="009A4152" w:rsidRPr="00D63098" w:rsidRDefault="00D6309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8.</w:t>
      </w:r>
      <w:r w:rsidR="009A4152" w:rsidRPr="00D63098">
        <w:rPr>
          <w:b/>
          <w:sz w:val="28"/>
          <w:szCs w:val="28"/>
        </w:rPr>
        <w:t xml:space="preserve"> Evaluating and reassessing what worked and did not work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무엇이 활용되었고 활용되지 않았는지를 평가하고 재평가하라. </w:t>
      </w:r>
    </w:p>
    <w:p w:rsidR="00E77478" w:rsidRPr="00D63098" w:rsidRDefault="00E77478" w:rsidP="00E77478">
      <w:pPr>
        <w:pStyle w:val="hstyle0"/>
        <w:rPr>
          <w:sz w:val="28"/>
          <w:szCs w:val="28"/>
        </w:rPr>
      </w:pPr>
    </w:p>
    <w:p w:rsidR="00E77478" w:rsidRPr="009A4152" w:rsidRDefault="00E77478" w:rsidP="00E77478">
      <w:pPr>
        <w:pStyle w:val="hstyle0"/>
        <w:rPr>
          <w:b/>
          <w:color w:val="FF0000"/>
          <w:sz w:val="40"/>
          <w:szCs w:val="40"/>
        </w:rPr>
      </w:pPr>
      <w:r w:rsidRPr="009A4152">
        <w:rPr>
          <w:rFonts w:hint="eastAsia"/>
          <w:b/>
          <w:color w:val="FF0000"/>
          <w:sz w:val="40"/>
          <w:szCs w:val="40"/>
        </w:rPr>
        <w:t>Examples of Challenge</w:t>
      </w:r>
    </w:p>
    <w:p w:rsidR="009A4152" w:rsidRPr="00D63098" w:rsidRDefault="00D63098" w:rsidP="00D63098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lastRenderedPageBreak/>
        <w:t>1.</w:t>
      </w:r>
      <w:r w:rsidRPr="00D63098">
        <w:rPr>
          <w:b/>
          <w:sz w:val="28"/>
          <w:szCs w:val="28"/>
        </w:rPr>
        <w:t xml:space="preserve"> </w:t>
      </w:r>
      <w:r w:rsidR="009A4152" w:rsidRPr="00D63098">
        <w:rPr>
          <w:b/>
          <w:sz w:val="28"/>
          <w:szCs w:val="28"/>
        </w:rPr>
        <w:t>Finding too much.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너무 많은 자료를 찾는 것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2.</w:t>
      </w:r>
      <w:r w:rsidR="009A4152" w:rsidRPr="00D63098">
        <w:rPr>
          <w:b/>
          <w:sz w:val="28"/>
          <w:szCs w:val="28"/>
        </w:rPr>
        <w:t xml:space="preserve"> Finding too little.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너무 적은 자료를 찾는 것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3.</w:t>
      </w:r>
      <w:r w:rsidR="009A4152" w:rsidRPr="00D63098">
        <w:rPr>
          <w:b/>
          <w:sz w:val="28"/>
          <w:szCs w:val="28"/>
        </w:rPr>
        <w:t xml:space="preserve"> Too many recommendations Too many recommendations</w:t>
      </w:r>
      <w:r w:rsidR="00D63098" w:rsidRPr="00D63098">
        <w:rPr>
          <w:rFonts w:hint="eastAsia"/>
          <w:b/>
          <w:sz w:val="28"/>
          <w:szCs w:val="28"/>
        </w:rPr>
        <w:t xml:space="preserve"> </w:t>
      </w:r>
      <w:r w:rsidR="009A4152" w:rsidRPr="00D63098">
        <w:rPr>
          <w:b/>
          <w:sz w:val="28"/>
          <w:szCs w:val="28"/>
        </w:rPr>
        <w:t>from colleagues and students.</w:t>
      </w:r>
    </w:p>
    <w:p w:rsidR="00E77478" w:rsidRPr="00D63098" w:rsidRDefault="00E77478" w:rsidP="00E77478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동료나 학생들로부터의 너무 많은 제안들</w:t>
      </w:r>
    </w:p>
    <w:p w:rsidR="00E77478" w:rsidRPr="009A4152" w:rsidRDefault="00E77478" w:rsidP="00E77478">
      <w:pPr>
        <w:pStyle w:val="hstyle0"/>
        <w:rPr>
          <w:b/>
          <w:color w:val="FF0000"/>
          <w:sz w:val="40"/>
          <w:szCs w:val="40"/>
        </w:rPr>
      </w:pPr>
    </w:p>
    <w:p w:rsidR="009A4152" w:rsidRPr="009A4152" w:rsidRDefault="009A4152" w:rsidP="009A4152">
      <w:pPr>
        <w:pStyle w:val="hstyle0"/>
        <w:rPr>
          <w:rFonts w:hint="eastAsia"/>
          <w:b/>
          <w:color w:val="FF0000"/>
          <w:sz w:val="40"/>
          <w:szCs w:val="40"/>
        </w:rPr>
      </w:pPr>
      <w:r w:rsidRPr="009A4152">
        <w:rPr>
          <w:b/>
          <w:color w:val="FF0000"/>
          <w:sz w:val="40"/>
          <w:szCs w:val="40"/>
        </w:rPr>
        <w:t>Advice and Guidelines</w:t>
      </w:r>
    </w:p>
    <w:p w:rsidR="009A4152" w:rsidRPr="00D63098" w:rsidRDefault="00D63098" w:rsidP="00D63098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1.</w:t>
      </w:r>
      <w:r w:rsidRPr="00D63098">
        <w:rPr>
          <w:b/>
          <w:sz w:val="28"/>
          <w:szCs w:val="28"/>
        </w:rPr>
        <w:t xml:space="preserve"> </w:t>
      </w:r>
      <w:r w:rsidR="009A4152" w:rsidRPr="00D63098">
        <w:rPr>
          <w:b/>
          <w:sz w:val="28"/>
          <w:szCs w:val="28"/>
        </w:rPr>
        <w:t>Start a sharing group.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자료를 공유하는 모임을 시작하라.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 xml:space="preserve">2. </w:t>
      </w:r>
      <w:r w:rsidR="009A4152" w:rsidRPr="00D63098">
        <w:rPr>
          <w:b/>
          <w:sz w:val="28"/>
          <w:szCs w:val="28"/>
        </w:rPr>
        <w:t>Create a portal. Ask for</w:t>
      </w:r>
      <w:r w:rsidR="00D63098" w:rsidRPr="00D63098">
        <w:rPr>
          <w:rFonts w:hint="eastAsia"/>
          <w:b/>
          <w:sz w:val="28"/>
          <w:szCs w:val="28"/>
        </w:rPr>
        <w:t xml:space="preserve"> </w:t>
      </w:r>
      <w:r w:rsidR="009A4152" w:rsidRPr="00D63098">
        <w:rPr>
          <w:b/>
          <w:sz w:val="28"/>
          <w:szCs w:val="28"/>
        </w:rPr>
        <w:t>feedback on it.</w:t>
      </w:r>
    </w:p>
    <w:p w:rsidR="00E77478" w:rsidRPr="00D63098" w:rsidRDefault="00E77478" w:rsidP="00D63098">
      <w:pPr>
        <w:pStyle w:val="hstyle0"/>
        <w:ind w:firstLineChars="100" w:firstLine="280"/>
        <w:rPr>
          <w:sz w:val="28"/>
          <w:szCs w:val="28"/>
        </w:rPr>
      </w:pPr>
      <w:proofErr w:type="spellStart"/>
      <w:r w:rsidRPr="00D63098">
        <w:rPr>
          <w:rFonts w:hint="eastAsia"/>
          <w:sz w:val="28"/>
          <w:szCs w:val="28"/>
        </w:rPr>
        <w:t>포털사이트를</w:t>
      </w:r>
      <w:proofErr w:type="spellEnd"/>
      <w:r w:rsidRPr="00D63098">
        <w:rPr>
          <w:rFonts w:hint="eastAsia"/>
          <w:sz w:val="28"/>
          <w:szCs w:val="28"/>
        </w:rPr>
        <w:t xml:space="preserve"> 만들고, 그곳에 피드백을 요청하라.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3.</w:t>
      </w:r>
      <w:r w:rsidR="009A4152" w:rsidRPr="00D63098">
        <w:rPr>
          <w:b/>
          <w:sz w:val="28"/>
          <w:szCs w:val="28"/>
        </w:rPr>
        <w:t xml:space="preserve"> Attend conferences related to teaching with technology.</w:t>
      </w:r>
    </w:p>
    <w:p w:rsidR="00E77478" w:rsidRPr="00D63098" w:rsidRDefault="00E77478" w:rsidP="009A4152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기술을 접목시킨 교육과 관련된 회의에 참석하라.</w:t>
      </w:r>
    </w:p>
    <w:p w:rsidR="009A4152" w:rsidRPr="00D63098" w:rsidRDefault="00D6309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4.</w:t>
      </w:r>
      <w:r w:rsidR="009A4152" w:rsidRPr="00D63098">
        <w:rPr>
          <w:b/>
          <w:sz w:val="28"/>
          <w:szCs w:val="28"/>
        </w:rPr>
        <w:t xml:space="preserve"> Have students find free online resources you can reuse.</w:t>
      </w:r>
    </w:p>
    <w:p w:rsidR="00E77478" w:rsidRPr="00D63098" w:rsidRDefault="00E77478" w:rsidP="00D63098">
      <w:pPr>
        <w:pStyle w:val="hstyle0"/>
        <w:ind w:firstLineChars="50" w:firstLine="14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당신이 다시 활용할 수 있는 무료 온라인 자료들을 학생들이 찾도록 유도하라.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5.</w:t>
      </w:r>
      <w:r w:rsidR="009A4152" w:rsidRPr="00D63098">
        <w:rPr>
          <w:b/>
          <w:sz w:val="28"/>
          <w:szCs w:val="28"/>
        </w:rPr>
        <w:t xml:space="preserve"> Assign students as cool resource </w:t>
      </w:r>
      <w:proofErr w:type="spellStart"/>
      <w:r w:rsidR="009A4152" w:rsidRPr="00D63098">
        <w:rPr>
          <w:b/>
          <w:sz w:val="28"/>
          <w:szCs w:val="28"/>
        </w:rPr>
        <w:t>resource</w:t>
      </w:r>
      <w:proofErr w:type="spellEnd"/>
      <w:r w:rsidR="009A4152" w:rsidRPr="00D63098">
        <w:rPr>
          <w:b/>
          <w:sz w:val="28"/>
          <w:szCs w:val="28"/>
        </w:rPr>
        <w:t xml:space="preserve"> </w:t>
      </w:r>
      <w:proofErr w:type="gramStart"/>
      <w:r w:rsidR="009A4152" w:rsidRPr="00D63098">
        <w:rPr>
          <w:b/>
          <w:sz w:val="28"/>
          <w:szCs w:val="28"/>
        </w:rPr>
        <w:t>providers</w:t>
      </w:r>
      <w:proofErr w:type="gramEnd"/>
      <w:r w:rsidR="009A4152" w:rsidRPr="00D63098">
        <w:rPr>
          <w:b/>
          <w:sz w:val="28"/>
          <w:szCs w:val="28"/>
        </w:rPr>
        <w:t xml:space="preserve"> </w:t>
      </w:r>
      <w:proofErr w:type="spellStart"/>
      <w:r w:rsidR="009A4152" w:rsidRPr="00D63098">
        <w:rPr>
          <w:b/>
          <w:sz w:val="28"/>
          <w:szCs w:val="28"/>
        </w:rPr>
        <w:t>providers</w:t>
      </w:r>
      <w:proofErr w:type="spellEnd"/>
      <w:r w:rsidR="009A4152" w:rsidRPr="00D63098">
        <w:rPr>
          <w:b/>
          <w:sz w:val="28"/>
          <w:szCs w:val="28"/>
        </w:rPr>
        <w:t>.</w:t>
      </w:r>
    </w:p>
    <w:p w:rsidR="00E77478" w:rsidRPr="00D63098" w:rsidRDefault="00E77478" w:rsidP="009A4152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학생들이 참신한 자료를 제공할 수 있도록 임무를 할당하라.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6.</w:t>
      </w:r>
      <w:r w:rsidR="009A4152" w:rsidRPr="00D63098">
        <w:rPr>
          <w:b/>
          <w:sz w:val="28"/>
          <w:szCs w:val="28"/>
        </w:rPr>
        <w:t xml:space="preserve"> Create files of possible resources for next time.</w:t>
      </w:r>
    </w:p>
    <w:p w:rsidR="00E77478" w:rsidRPr="00D63098" w:rsidRDefault="00E77478" w:rsidP="009A4152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다음</w:t>
      </w:r>
      <w:r w:rsidR="00D63098" w:rsidRPr="00D63098">
        <w:rPr>
          <w:rFonts w:hint="eastAsia"/>
          <w:sz w:val="28"/>
          <w:szCs w:val="28"/>
        </w:rPr>
        <w:t xml:space="preserve"> </w:t>
      </w:r>
      <w:proofErr w:type="spellStart"/>
      <w:r w:rsidRPr="00D63098">
        <w:rPr>
          <w:rFonts w:hint="eastAsia"/>
          <w:sz w:val="28"/>
          <w:szCs w:val="28"/>
        </w:rPr>
        <w:t>강의을</w:t>
      </w:r>
      <w:proofErr w:type="spellEnd"/>
      <w:r w:rsidRPr="00D63098">
        <w:rPr>
          <w:rFonts w:hint="eastAsia"/>
          <w:sz w:val="28"/>
          <w:szCs w:val="28"/>
        </w:rPr>
        <w:t xml:space="preserve"> 위해서 이용</w:t>
      </w:r>
      <w:r w:rsidR="00D63098" w:rsidRPr="00D63098">
        <w:rPr>
          <w:rFonts w:hint="eastAsia"/>
          <w:sz w:val="28"/>
          <w:szCs w:val="28"/>
        </w:rPr>
        <w:t xml:space="preserve"> </w:t>
      </w:r>
      <w:r w:rsidRPr="00D63098">
        <w:rPr>
          <w:rFonts w:hint="eastAsia"/>
          <w:sz w:val="28"/>
          <w:szCs w:val="28"/>
        </w:rPr>
        <w:t>가능한 자료들의 파일을 만들어라.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 xml:space="preserve">7. </w:t>
      </w:r>
      <w:r w:rsidR="009A4152" w:rsidRPr="00D63098">
        <w:rPr>
          <w:b/>
          <w:sz w:val="28"/>
          <w:szCs w:val="28"/>
        </w:rPr>
        <w:t>Write to the creators or authors of free online materials.</w:t>
      </w:r>
    </w:p>
    <w:p w:rsidR="00E77478" w:rsidRPr="00D63098" w:rsidRDefault="00E77478" w:rsidP="00D63098">
      <w:pPr>
        <w:pStyle w:val="hstyle0"/>
        <w:ind w:firstLineChars="50" w:firstLine="14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lastRenderedPageBreak/>
        <w:t xml:space="preserve">무료 온라인 자료의 개발자나 저작자에게 </w:t>
      </w:r>
      <w:proofErr w:type="spellStart"/>
      <w:r w:rsidRPr="00D63098">
        <w:rPr>
          <w:rFonts w:hint="eastAsia"/>
          <w:sz w:val="28"/>
          <w:szCs w:val="28"/>
        </w:rPr>
        <w:t>서신하라</w:t>
      </w:r>
      <w:proofErr w:type="spellEnd"/>
      <w:r w:rsidRPr="00D63098">
        <w:rPr>
          <w:rFonts w:hint="eastAsia"/>
          <w:sz w:val="28"/>
          <w:szCs w:val="28"/>
        </w:rPr>
        <w:t>.</w:t>
      </w:r>
    </w:p>
    <w:p w:rsidR="009A4152" w:rsidRPr="00D63098" w:rsidRDefault="00E77478" w:rsidP="00D63098">
      <w:pPr>
        <w:pStyle w:val="hstyle0"/>
        <w:ind w:leftChars="-50" w:left="175" w:hangingChars="100" w:hanging="275"/>
        <w:rPr>
          <w:rFonts w:hint="eastAsia"/>
          <w:b/>
          <w:sz w:val="28"/>
          <w:szCs w:val="28"/>
        </w:rPr>
      </w:pPr>
      <w:proofErr w:type="gramStart"/>
      <w:r w:rsidRPr="00D63098">
        <w:rPr>
          <w:rFonts w:hint="eastAsia"/>
          <w:b/>
          <w:sz w:val="28"/>
          <w:szCs w:val="28"/>
        </w:rPr>
        <w:t>8.</w:t>
      </w:r>
      <w:r w:rsidR="009A4152" w:rsidRPr="00D63098">
        <w:rPr>
          <w:b/>
          <w:sz w:val="28"/>
          <w:szCs w:val="28"/>
        </w:rPr>
        <w:t xml:space="preserve"> Explore repositories, portals, and other supplemental Web resources.</w:t>
      </w:r>
      <w:proofErr w:type="gramEnd"/>
      <w:r w:rsidR="009A4152" w:rsidRPr="00D63098">
        <w:rPr>
          <w:b/>
          <w:sz w:val="28"/>
          <w:szCs w:val="28"/>
        </w:rPr>
        <w:t xml:space="preserve"> Spend 1-2 hours for each.</w:t>
      </w:r>
    </w:p>
    <w:p w:rsidR="00E77478" w:rsidRPr="00D63098" w:rsidRDefault="00E77478" w:rsidP="00D63098">
      <w:pPr>
        <w:pStyle w:val="hstyle0"/>
        <w:ind w:left="140" w:hangingChars="50" w:hanging="14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백과사전이나 </w:t>
      </w:r>
      <w:proofErr w:type="spellStart"/>
      <w:r w:rsidRPr="00D63098">
        <w:rPr>
          <w:rFonts w:hint="eastAsia"/>
          <w:sz w:val="28"/>
          <w:szCs w:val="28"/>
        </w:rPr>
        <w:t>포털사이트</w:t>
      </w:r>
      <w:proofErr w:type="spellEnd"/>
      <w:r w:rsidRPr="00D63098">
        <w:rPr>
          <w:rFonts w:hint="eastAsia"/>
          <w:sz w:val="28"/>
          <w:szCs w:val="28"/>
        </w:rPr>
        <w:t>, 그리고 웹 보조 자료들을 찾아보는데 각각 1~2시간을 할애하라.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>9.</w:t>
      </w:r>
      <w:r w:rsidR="009A4152" w:rsidRPr="00D63098">
        <w:rPr>
          <w:b/>
          <w:sz w:val="28"/>
          <w:szCs w:val="28"/>
        </w:rPr>
        <w:t xml:space="preserve"> Explore the syllabi of 3-4 other professors teaching the same course or something similar (conduct a Google search for that).</w:t>
      </w:r>
    </w:p>
    <w:p w:rsidR="00D63098" w:rsidRPr="00D63098" w:rsidRDefault="00E77478" w:rsidP="009A4152">
      <w:pPr>
        <w:pStyle w:val="hstyle0"/>
        <w:rPr>
          <w:rFonts w:hint="eastAsia"/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 비슷한 강의를 가르치는 3~4명의 다른 교수들의 강의요강을 찾아봐라.</w:t>
      </w:r>
    </w:p>
    <w:p w:rsidR="00E77478" w:rsidRPr="00D63098" w:rsidRDefault="00E77478" w:rsidP="009A4152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 xml:space="preserve">(방법은 </w:t>
      </w:r>
      <w:proofErr w:type="spellStart"/>
      <w:r w:rsidRPr="00D63098">
        <w:rPr>
          <w:rFonts w:hint="eastAsia"/>
          <w:sz w:val="28"/>
          <w:szCs w:val="28"/>
        </w:rPr>
        <w:t>구글검색을</w:t>
      </w:r>
      <w:proofErr w:type="spellEnd"/>
      <w:r w:rsidRPr="00D63098">
        <w:rPr>
          <w:rFonts w:hint="eastAsia"/>
          <w:sz w:val="28"/>
          <w:szCs w:val="28"/>
        </w:rPr>
        <w:t xml:space="preserve"> 활용하라.)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 xml:space="preserve">10. </w:t>
      </w:r>
      <w:r w:rsidR="009A4152" w:rsidRPr="00D63098">
        <w:rPr>
          <w:b/>
          <w:sz w:val="28"/>
          <w:szCs w:val="28"/>
        </w:rPr>
        <w:t>Explore materials provided by your teaching and learning center or instructional consulting office.</w:t>
      </w:r>
    </w:p>
    <w:p w:rsidR="00E77478" w:rsidRPr="00D63098" w:rsidRDefault="00E77478" w:rsidP="009A4152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당신이 가르치고 배우는 장소나 교육컨설팅업체가 제공하는 자료를 찾아봐라.</w:t>
      </w:r>
    </w:p>
    <w:p w:rsidR="009A4152" w:rsidRPr="00D63098" w:rsidRDefault="00E77478" w:rsidP="009A4152">
      <w:pPr>
        <w:pStyle w:val="hstyle0"/>
        <w:rPr>
          <w:rFonts w:hint="eastAsia"/>
          <w:b/>
          <w:sz w:val="28"/>
          <w:szCs w:val="28"/>
        </w:rPr>
      </w:pPr>
      <w:r w:rsidRPr="00D63098">
        <w:rPr>
          <w:rFonts w:hint="eastAsia"/>
          <w:b/>
          <w:sz w:val="28"/>
          <w:szCs w:val="28"/>
        </w:rPr>
        <w:t xml:space="preserve">11. </w:t>
      </w:r>
      <w:r w:rsidR="009A4152" w:rsidRPr="00D63098">
        <w:rPr>
          <w:b/>
          <w:sz w:val="28"/>
          <w:szCs w:val="28"/>
        </w:rPr>
        <w:t xml:space="preserve">Save resources in your course </w:t>
      </w:r>
      <w:r w:rsidR="00D63098" w:rsidRPr="00D63098">
        <w:rPr>
          <w:b/>
          <w:sz w:val="28"/>
          <w:szCs w:val="28"/>
        </w:rPr>
        <w:t>mana</w:t>
      </w:r>
      <w:r w:rsidR="009A4152" w:rsidRPr="00D63098">
        <w:rPr>
          <w:b/>
          <w:sz w:val="28"/>
          <w:szCs w:val="28"/>
        </w:rPr>
        <w:t xml:space="preserve">gement system and reuse them the next time you teach the </w:t>
      </w:r>
      <w:proofErr w:type="spellStart"/>
      <w:r w:rsidR="009A4152" w:rsidRPr="00D63098">
        <w:rPr>
          <w:b/>
          <w:sz w:val="28"/>
          <w:szCs w:val="28"/>
        </w:rPr>
        <w:t>the</w:t>
      </w:r>
      <w:proofErr w:type="spellEnd"/>
      <w:r w:rsidR="009A4152" w:rsidRPr="00D63098">
        <w:rPr>
          <w:b/>
          <w:sz w:val="28"/>
          <w:szCs w:val="28"/>
        </w:rPr>
        <w:t xml:space="preserve"> course.</w:t>
      </w:r>
    </w:p>
    <w:p w:rsidR="00F23AAA" w:rsidRPr="00D63098" w:rsidRDefault="00E77478" w:rsidP="00D63098">
      <w:pPr>
        <w:pStyle w:val="hstyle0"/>
        <w:rPr>
          <w:sz w:val="28"/>
          <w:szCs w:val="28"/>
        </w:rPr>
      </w:pPr>
      <w:r w:rsidRPr="00D63098">
        <w:rPr>
          <w:rFonts w:hint="eastAsia"/>
          <w:sz w:val="28"/>
          <w:szCs w:val="28"/>
        </w:rPr>
        <w:t>당신의 강의 관리 시스템에 자료를 저장하고 다음</w:t>
      </w:r>
      <w:r w:rsidR="00D63098" w:rsidRPr="00D63098">
        <w:rPr>
          <w:rFonts w:hint="eastAsia"/>
          <w:sz w:val="28"/>
          <w:szCs w:val="28"/>
        </w:rPr>
        <w:t xml:space="preserve"> </w:t>
      </w:r>
      <w:r w:rsidRPr="00D63098">
        <w:rPr>
          <w:rFonts w:hint="eastAsia"/>
          <w:sz w:val="28"/>
          <w:szCs w:val="28"/>
        </w:rPr>
        <w:t>번 강의를 할 때 활용하라.</w:t>
      </w:r>
    </w:p>
    <w:sectPr w:rsidR="00F23AAA" w:rsidRPr="00D63098" w:rsidSect="00F23AA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7BB" w:rsidRDefault="00DB27BB" w:rsidP="009A4152">
      <w:r>
        <w:separator/>
      </w:r>
    </w:p>
  </w:endnote>
  <w:endnote w:type="continuationSeparator" w:id="0">
    <w:p w:rsidR="00DB27BB" w:rsidRDefault="00DB27BB" w:rsidP="009A4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7BB" w:rsidRDefault="00DB27BB" w:rsidP="009A4152">
      <w:r>
        <w:separator/>
      </w:r>
    </w:p>
  </w:footnote>
  <w:footnote w:type="continuationSeparator" w:id="0">
    <w:p w:rsidR="00DB27BB" w:rsidRDefault="00DB27BB" w:rsidP="009A41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6FE"/>
    <w:multiLevelType w:val="hybridMultilevel"/>
    <w:tmpl w:val="3998E0EC"/>
    <w:lvl w:ilvl="0" w:tplc="7062E5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D5B1206"/>
    <w:multiLevelType w:val="hybridMultilevel"/>
    <w:tmpl w:val="DE085F9C"/>
    <w:lvl w:ilvl="0" w:tplc="BB22B9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2A22698"/>
    <w:multiLevelType w:val="hybridMultilevel"/>
    <w:tmpl w:val="289C6E16"/>
    <w:lvl w:ilvl="0" w:tplc="81EA8DF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B4033A7"/>
    <w:multiLevelType w:val="hybridMultilevel"/>
    <w:tmpl w:val="0F082280"/>
    <w:lvl w:ilvl="0" w:tplc="864A56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1A232E3"/>
    <w:multiLevelType w:val="hybridMultilevel"/>
    <w:tmpl w:val="B1FA325C"/>
    <w:lvl w:ilvl="0" w:tplc="5E2C3C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1E41023"/>
    <w:multiLevelType w:val="hybridMultilevel"/>
    <w:tmpl w:val="F9B2B480"/>
    <w:lvl w:ilvl="0" w:tplc="E95CFAB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478"/>
    <w:rsid w:val="004E089F"/>
    <w:rsid w:val="009A4152"/>
    <w:rsid w:val="00BF68BA"/>
    <w:rsid w:val="00D63098"/>
    <w:rsid w:val="00DB27BB"/>
    <w:rsid w:val="00E77478"/>
    <w:rsid w:val="00F23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AA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E77478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9A41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9A4152"/>
  </w:style>
  <w:style w:type="paragraph" w:styleId="a4">
    <w:name w:val="footer"/>
    <w:basedOn w:val="a"/>
    <w:link w:val="Char0"/>
    <w:uiPriority w:val="99"/>
    <w:semiHidden/>
    <w:unhideWhenUsed/>
    <w:rsid w:val="009A41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9A41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21C7-35E6-46C1-AB45-75ABAF96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user</cp:lastModifiedBy>
  <cp:revision>2</cp:revision>
  <dcterms:created xsi:type="dcterms:W3CDTF">2011-11-17T14:37:00Z</dcterms:created>
  <dcterms:modified xsi:type="dcterms:W3CDTF">2011-11-17T14:37:00Z</dcterms:modified>
</cp:coreProperties>
</file>